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967CA" w14:textId="2127BABA" w:rsidR="00801783" w:rsidRPr="00801783" w:rsidRDefault="0084435A" w:rsidP="00801783">
      <w:pPr>
        <w:rPr>
          <w:b/>
          <w:sz w:val="36"/>
        </w:rPr>
      </w:pPr>
      <w:r>
        <w:rPr>
          <w:b/>
          <w:sz w:val="36"/>
        </w:rPr>
        <w:t>Летняя акция 1С-Битрикс «</w:t>
      </w:r>
      <w:r w:rsidR="00CB1FBB">
        <w:rPr>
          <w:b/>
          <w:sz w:val="36"/>
        </w:rPr>
        <w:t>18</w:t>
      </w:r>
      <w:r>
        <w:rPr>
          <w:b/>
          <w:sz w:val="36"/>
        </w:rPr>
        <w:t>+»</w:t>
      </w:r>
    </w:p>
    <w:p w14:paraId="6BFF9D40" w14:textId="77777777" w:rsidR="00801783" w:rsidRDefault="00801783" w:rsidP="00801783"/>
    <w:p w14:paraId="1F1992C8" w14:textId="2CDE948D" w:rsidR="00AE79FE" w:rsidRPr="00AE79FE" w:rsidRDefault="00801783" w:rsidP="00AE79FE">
      <w:pPr>
        <w:pStyle w:val="a3"/>
        <w:numPr>
          <w:ilvl w:val="0"/>
          <w:numId w:val="6"/>
        </w:numPr>
        <w:rPr>
          <w:sz w:val="28"/>
        </w:rPr>
      </w:pPr>
      <w:r w:rsidRPr="00AE79FE">
        <w:rPr>
          <w:sz w:val="28"/>
        </w:rPr>
        <w:t>1</w:t>
      </w:r>
      <w:r w:rsidR="00CB1FBB" w:rsidRPr="00AE79FE">
        <w:rPr>
          <w:sz w:val="28"/>
        </w:rPr>
        <w:t>8</w:t>
      </w:r>
      <w:r w:rsidRPr="00AE79FE">
        <w:rPr>
          <w:sz w:val="28"/>
        </w:rPr>
        <w:t xml:space="preserve">+ </w:t>
      </w:r>
      <w:r w:rsidR="002427E4">
        <w:rPr>
          <w:sz w:val="28"/>
        </w:rPr>
        <w:t>причин</w:t>
      </w:r>
      <w:r w:rsidRPr="00AE79FE">
        <w:rPr>
          <w:sz w:val="28"/>
        </w:rPr>
        <w:t xml:space="preserve"> создать мобильное п</w:t>
      </w:r>
      <w:r w:rsidR="00AE79FE" w:rsidRPr="00AE79FE">
        <w:rPr>
          <w:sz w:val="28"/>
        </w:rPr>
        <w:t>риложение для интернет-магазина</w:t>
      </w:r>
    </w:p>
    <w:p w14:paraId="48409D88" w14:textId="3320B66F" w:rsidR="00801783" w:rsidRPr="00AE79FE" w:rsidRDefault="00801783" w:rsidP="00AE79FE">
      <w:pPr>
        <w:pStyle w:val="a3"/>
        <w:numPr>
          <w:ilvl w:val="0"/>
          <w:numId w:val="6"/>
        </w:numPr>
        <w:rPr>
          <w:sz w:val="28"/>
        </w:rPr>
      </w:pPr>
      <w:r w:rsidRPr="00AE79FE">
        <w:rPr>
          <w:sz w:val="28"/>
        </w:rPr>
        <w:t>1</w:t>
      </w:r>
      <w:r w:rsidR="00CB1FBB" w:rsidRPr="00AE79FE">
        <w:rPr>
          <w:sz w:val="28"/>
        </w:rPr>
        <w:t>8</w:t>
      </w:r>
      <w:r w:rsidRPr="00AE79FE">
        <w:rPr>
          <w:sz w:val="28"/>
        </w:rPr>
        <w:t xml:space="preserve">+ причин </w:t>
      </w:r>
      <w:r w:rsidR="00CB1FBB" w:rsidRPr="00AE79FE">
        <w:rPr>
          <w:sz w:val="28"/>
        </w:rPr>
        <w:t>применять</w:t>
      </w:r>
      <w:r w:rsidRPr="00AE79FE">
        <w:rPr>
          <w:sz w:val="28"/>
        </w:rPr>
        <w:t xml:space="preserve"> социальный интранет </w:t>
      </w:r>
      <w:r w:rsidR="00CB1FBB" w:rsidRPr="00AE79FE">
        <w:rPr>
          <w:sz w:val="28"/>
        </w:rPr>
        <w:t>внутри компании</w:t>
      </w:r>
    </w:p>
    <w:p w14:paraId="09038783" w14:textId="71220F55" w:rsidR="00AE79FE" w:rsidRPr="00AE79FE" w:rsidRDefault="00AE79FE" w:rsidP="00AE79FE">
      <w:pPr>
        <w:pStyle w:val="a3"/>
        <w:numPr>
          <w:ilvl w:val="0"/>
          <w:numId w:val="6"/>
        </w:numPr>
        <w:rPr>
          <w:sz w:val="28"/>
        </w:rPr>
      </w:pPr>
      <w:r w:rsidRPr="00AE79FE">
        <w:rPr>
          <w:sz w:val="28"/>
        </w:rPr>
        <w:t xml:space="preserve">скидки 18% и </w:t>
      </w:r>
      <w:r>
        <w:rPr>
          <w:sz w:val="28"/>
        </w:rPr>
        <w:t>другие спец. предложения</w:t>
      </w:r>
    </w:p>
    <w:p w14:paraId="71E838DA" w14:textId="77777777" w:rsidR="00801783" w:rsidRDefault="00801783" w:rsidP="00801783"/>
    <w:p w14:paraId="74DA0A37" w14:textId="77A51618" w:rsidR="00801783" w:rsidRPr="00AB1DCC" w:rsidRDefault="00801783" w:rsidP="00801783">
      <w:pPr>
        <w:rPr>
          <w:b/>
          <w:sz w:val="32"/>
        </w:rPr>
      </w:pPr>
      <w:r w:rsidRPr="00AB1DCC">
        <w:rPr>
          <w:b/>
          <w:sz w:val="32"/>
        </w:rPr>
        <w:t>«1</w:t>
      </w:r>
      <w:r w:rsidR="00CB1FBB">
        <w:rPr>
          <w:b/>
          <w:sz w:val="32"/>
        </w:rPr>
        <w:t>8</w:t>
      </w:r>
      <w:r w:rsidRPr="00AB1DCC">
        <w:rPr>
          <w:b/>
          <w:sz w:val="32"/>
        </w:rPr>
        <w:t xml:space="preserve">+» для владельцев </w:t>
      </w:r>
      <w:r w:rsidR="001C3F1C">
        <w:rPr>
          <w:b/>
          <w:sz w:val="32"/>
        </w:rPr>
        <w:t xml:space="preserve">сайтов и </w:t>
      </w:r>
      <w:r w:rsidRPr="00AB1DCC">
        <w:rPr>
          <w:b/>
          <w:sz w:val="32"/>
        </w:rPr>
        <w:t xml:space="preserve">интернет-магазинов: </w:t>
      </w:r>
    </w:p>
    <w:p w14:paraId="6BC6C61B" w14:textId="77777777" w:rsidR="00801783" w:rsidRDefault="00801783" w:rsidP="00801783"/>
    <w:p w14:paraId="43AAE9D4" w14:textId="51571F6F" w:rsidR="002E595E" w:rsidRPr="00CB1FBB" w:rsidRDefault="002E595E" w:rsidP="00801783">
      <w:pPr>
        <w:rPr>
          <w:i/>
        </w:rPr>
      </w:pPr>
      <w:r w:rsidRPr="00CB1FBB">
        <w:rPr>
          <w:i/>
        </w:rPr>
        <w:t>Зачем вам мобильное приложени</w:t>
      </w:r>
      <w:r w:rsidR="001C3F1C" w:rsidRPr="00CB1FBB">
        <w:rPr>
          <w:i/>
        </w:rPr>
        <w:t>е</w:t>
      </w:r>
      <w:r w:rsidRPr="00CB1FBB">
        <w:rPr>
          <w:i/>
        </w:rPr>
        <w:t xml:space="preserve"> для интернет-магазина?</w:t>
      </w:r>
    </w:p>
    <w:p w14:paraId="0ED932C6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Вы предоставите своим клиентам быстрый доступ к каталогу интернет-магазина и к своим заказам. </w:t>
      </w:r>
    </w:p>
    <w:p w14:paraId="3D7D97B8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Вы сможете легко удержать клиентов.  </w:t>
      </w:r>
    </w:p>
    <w:p w14:paraId="163233C1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>Вы наладите регулярные продажи своих товаров и услуг.</w:t>
      </w:r>
    </w:p>
    <w:p w14:paraId="1EF838A6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>Вы повысите качество обслуживания.</w:t>
      </w:r>
    </w:p>
    <w:p w14:paraId="33A2015C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Вы задействуете новые способы маркетинга для увеличения продаж. </w:t>
      </w:r>
    </w:p>
    <w:p w14:paraId="691B0414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Вы сможете отправлять </w:t>
      </w:r>
      <w:proofErr w:type="spellStart"/>
      <w:r>
        <w:t>push</w:t>
      </w:r>
      <w:proofErr w:type="spellEnd"/>
      <w:r>
        <w:t xml:space="preserve">-уведомления клиентам с информацией о новинках (а также о статусе заказов) - по статистике </w:t>
      </w:r>
      <w:proofErr w:type="spellStart"/>
      <w:r>
        <w:t>push</w:t>
      </w:r>
      <w:proofErr w:type="spellEnd"/>
      <w:r>
        <w:t xml:space="preserve">-уведомления прочитывают 90% пользователей, в отличие от смс.  </w:t>
      </w:r>
    </w:p>
    <w:p w14:paraId="4C78756A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Разработка мобильного приложения на платформе «1С-Битрикс» экономически выгодна. </w:t>
      </w:r>
    </w:p>
    <w:p w14:paraId="443D50E7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>Мобильное приложение можно разработать за несколько дней.</w:t>
      </w:r>
    </w:p>
    <w:p w14:paraId="7F558F3F" w14:textId="235B6A4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В мобильном приложении будет всегда актуальная информация! Мобильное приложение получает данные </w:t>
      </w:r>
      <w:proofErr w:type="gramStart"/>
      <w:r>
        <w:t>из</w:t>
      </w:r>
      <w:proofErr w:type="gramEnd"/>
      <w:r>
        <w:t xml:space="preserve"> </w:t>
      </w:r>
      <w:proofErr w:type="gramStart"/>
      <w:r>
        <w:t>вашего</w:t>
      </w:r>
      <w:proofErr w:type="gramEnd"/>
      <w:r>
        <w:t xml:space="preserve"> интернет-магазина, его не нужно </w:t>
      </w:r>
      <w:proofErr w:type="spellStart"/>
      <w:r>
        <w:t>перевыпускать</w:t>
      </w:r>
      <w:proofErr w:type="spellEnd"/>
      <w:r>
        <w:t xml:space="preserve">, </w:t>
      </w:r>
      <w:r w:rsidR="0084435A">
        <w:t>чтобы обновить каталог или цены.</w:t>
      </w:r>
    </w:p>
    <w:p w14:paraId="10656238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>Можно использовать уже готовый шаблон дизайна мобильного приложения с удобным интерфейсом.</w:t>
      </w:r>
    </w:p>
    <w:p w14:paraId="1C75BB6A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Мобильное приложение работает на </w:t>
      </w:r>
      <w:proofErr w:type="spellStart"/>
      <w:r>
        <w:t>iOS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 xml:space="preserve"> на телефонах и планшетах. </w:t>
      </w:r>
    </w:p>
    <w:p w14:paraId="6BA38668" w14:textId="77777777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Ваше приложение публикуется в </w:t>
      </w:r>
      <w:proofErr w:type="spellStart"/>
      <w:r>
        <w:t>AppStore</w:t>
      </w:r>
      <w:proofErr w:type="spellEnd"/>
      <w:r>
        <w:t xml:space="preserve"> 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. </w:t>
      </w:r>
    </w:p>
    <w:p w14:paraId="7B6826C2" w14:textId="77777777" w:rsidR="001265ED" w:rsidRDefault="001265ED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Если ваш интернет-магазин еще не на «1С-Битрикс»: </w:t>
      </w:r>
    </w:p>
    <w:p w14:paraId="65A3DEBB" w14:textId="77777777" w:rsidR="001265ED" w:rsidRDefault="001265ED" w:rsidP="009E69BF">
      <w:pPr>
        <w:pStyle w:val="a3"/>
        <w:spacing w:before="120" w:after="120"/>
        <w:ind w:left="851"/>
        <w:contextualSpacing w:val="0"/>
      </w:pPr>
      <w:r>
        <w:t>Вам н</w:t>
      </w:r>
      <w:r w:rsidRPr="001265ED">
        <w:t xml:space="preserve">е </w:t>
      </w:r>
      <w:r>
        <w:t>по</w:t>
      </w:r>
      <w:r w:rsidRPr="001265ED">
        <w:t>требуется разработка магазина с нуля.</w:t>
      </w:r>
      <w:r>
        <w:t xml:space="preserve"> </w:t>
      </w:r>
      <w:r w:rsidRPr="001265ED">
        <w:t xml:space="preserve">В платформе более 1000 готовых функциональных возможностей не только для интернет-магазина, но и для всего сайта. </w:t>
      </w:r>
    </w:p>
    <w:p w14:paraId="5AA48852" w14:textId="77777777" w:rsidR="001265ED" w:rsidRDefault="001265ED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 w:rsidRPr="001265ED">
        <w:t xml:space="preserve">Интеграция </w:t>
      </w:r>
      <w:r>
        <w:t>платформы «</w:t>
      </w:r>
      <w:r w:rsidRPr="001265ED">
        <w:t>1С-Битрикс</w:t>
      </w:r>
      <w:r>
        <w:t>»</w:t>
      </w:r>
      <w:r w:rsidRPr="001265ED">
        <w:t xml:space="preserve"> с торговыми конфигурациями </w:t>
      </w:r>
      <w:r>
        <w:t>«</w:t>
      </w:r>
      <w:r w:rsidRPr="001265ED">
        <w:t>1С</w:t>
      </w:r>
      <w:proofErr w:type="gramStart"/>
      <w:r w:rsidRPr="001265ED">
        <w:t>:П</w:t>
      </w:r>
      <w:proofErr w:type="gramEnd"/>
      <w:r w:rsidRPr="001265ED">
        <w:t>редприятие</w:t>
      </w:r>
      <w:r>
        <w:t>»</w:t>
      </w:r>
      <w:r w:rsidRPr="001265ED">
        <w:t xml:space="preserve"> обеспечит обмен данными </w:t>
      </w:r>
      <w:r>
        <w:t>интернет-магазина</w:t>
      </w:r>
      <w:r w:rsidRPr="001265ED">
        <w:t xml:space="preserve"> с </w:t>
      </w:r>
      <w:r>
        <w:t>«</w:t>
      </w:r>
      <w:r w:rsidRPr="001265ED">
        <w:t>1С</w:t>
      </w:r>
      <w:r>
        <w:t>»</w:t>
      </w:r>
      <w:r w:rsidRPr="001265ED">
        <w:t xml:space="preserve"> (каталог товаров, прайс-лист, остатки на складе, заказы)</w:t>
      </w:r>
      <w:r>
        <w:t>.</w:t>
      </w:r>
    </w:p>
    <w:p w14:paraId="750E8A34" w14:textId="34D31647" w:rsidR="001265ED" w:rsidRDefault="001265ED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 w:rsidRPr="001265ED">
        <w:t xml:space="preserve">Надежность </w:t>
      </w:r>
      <w:r>
        <w:t xml:space="preserve">и безопасность </w:t>
      </w:r>
      <w:r w:rsidRPr="001265ED">
        <w:t xml:space="preserve">платформы проверена на 85000 веб-проектах, из которых более 15000 </w:t>
      </w:r>
      <w:r w:rsidR="0084435A">
        <w:t xml:space="preserve">— </w:t>
      </w:r>
      <w:proofErr w:type="gramStart"/>
      <w:r w:rsidR="0084435A">
        <w:t>интернет-магазины</w:t>
      </w:r>
      <w:proofErr w:type="gramEnd"/>
      <w:r w:rsidRPr="001265ED">
        <w:t>.</w:t>
      </w:r>
    </w:p>
    <w:p w14:paraId="49D8D39E" w14:textId="4F8411F5" w:rsidR="00801783" w:rsidRDefault="00801783" w:rsidP="001A57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t xml:space="preserve">До 31 августа вы получаете </w:t>
      </w:r>
      <w:r w:rsidRPr="00CB1FBB">
        <w:rPr>
          <w:b/>
        </w:rPr>
        <w:t xml:space="preserve">скидку </w:t>
      </w:r>
      <w:r w:rsidR="00CB1FBB" w:rsidRPr="00CB1FBB">
        <w:rPr>
          <w:b/>
        </w:rPr>
        <w:t>50</w:t>
      </w:r>
      <w:r w:rsidRPr="00CB1FBB">
        <w:rPr>
          <w:b/>
        </w:rPr>
        <w:t>%</w:t>
      </w:r>
      <w:r>
        <w:t xml:space="preserve"> при покупке комплекта «1С-Битрикс: Управление сайтом» (редакции </w:t>
      </w:r>
      <w:r w:rsidR="001D0136">
        <w:t xml:space="preserve">«Стандарт», «Эксперт», </w:t>
      </w:r>
      <w:r>
        <w:t xml:space="preserve">«Малый бизнес», «Бизнес», </w:t>
      </w:r>
      <w:r w:rsidR="001D0136">
        <w:t xml:space="preserve">«Веб-кластер», </w:t>
      </w:r>
      <w:r>
        <w:t>«Бизнес веб-кластер»</w:t>
      </w:r>
      <w:r w:rsidR="001265ED">
        <w:t>)</w:t>
      </w:r>
      <w:r>
        <w:t xml:space="preserve"> + «1С-Битрикс: Мобильное приложение».  </w:t>
      </w:r>
    </w:p>
    <w:p w14:paraId="622F5222" w14:textId="77777777" w:rsidR="009E69BF" w:rsidRDefault="00801783" w:rsidP="009E69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>
        <w:lastRenderedPageBreak/>
        <w:t xml:space="preserve">Покупая «1С-Битрикс: Мобильное приложение» отдельно, вы получаете </w:t>
      </w:r>
      <w:r w:rsidRPr="00CB1FBB">
        <w:rPr>
          <w:b/>
        </w:rPr>
        <w:t xml:space="preserve">скидку </w:t>
      </w:r>
      <w:r w:rsidR="00CB1FBB" w:rsidRPr="00CB1FBB">
        <w:rPr>
          <w:b/>
        </w:rPr>
        <w:t>18</w:t>
      </w:r>
      <w:r w:rsidRPr="00CB1FBB">
        <w:rPr>
          <w:b/>
        </w:rPr>
        <w:t>%</w:t>
      </w:r>
      <w:r w:rsidRPr="00CB1FBB">
        <w:t xml:space="preserve"> (действует только до 31 августа). </w:t>
      </w:r>
    </w:p>
    <w:p w14:paraId="5F97A9C3" w14:textId="19FD697E" w:rsidR="001265ED" w:rsidRDefault="001265ED" w:rsidP="009E69BF">
      <w:pPr>
        <w:pStyle w:val="a3"/>
        <w:numPr>
          <w:ilvl w:val="0"/>
          <w:numId w:val="4"/>
        </w:numPr>
        <w:spacing w:before="120" w:after="120"/>
        <w:ind w:left="851" w:hanging="567"/>
        <w:contextualSpacing w:val="0"/>
      </w:pPr>
      <w:r w:rsidRPr="009E69BF">
        <w:rPr>
          <w:b/>
        </w:rPr>
        <w:t xml:space="preserve">Скидка </w:t>
      </w:r>
      <w:r w:rsidR="00CB1FBB" w:rsidRPr="009E69BF">
        <w:rPr>
          <w:b/>
        </w:rPr>
        <w:t>10</w:t>
      </w:r>
      <w:r w:rsidRPr="009E69BF">
        <w:rPr>
          <w:b/>
        </w:rPr>
        <w:t>%</w:t>
      </w:r>
      <w:r>
        <w:t xml:space="preserve"> действует </w:t>
      </w:r>
      <w:r w:rsidR="00CB1FBB" w:rsidRPr="00CB1FBB">
        <w:t>до 31 августа</w:t>
      </w:r>
      <w:r w:rsidR="00CB1FBB">
        <w:t xml:space="preserve"> </w:t>
      </w:r>
      <w:r>
        <w:t>на «1С-Битрикс: Управление сайтом» (редакции «Стандарт», «Экс</w:t>
      </w:r>
      <w:r w:rsidR="00CB1FBB">
        <w:t>перт»</w:t>
      </w:r>
      <w:r>
        <w:t>)</w:t>
      </w:r>
      <w:r w:rsidR="00E74D7B">
        <w:t>, типовые решения, дополнительные сайты и переходы между этими редакциями</w:t>
      </w:r>
      <w:r w:rsidR="00CB1FBB">
        <w:t>.</w:t>
      </w:r>
    </w:p>
    <w:p w14:paraId="0EF7AF4E" w14:textId="0B190B8C" w:rsidR="00CB1FBB" w:rsidRDefault="001A57BF" w:rsidP="0061365D">
      <w:pPr>
        <w:spacing w:before="120" w:after="120"/>
        <w:ind w:left="709"/>
      </w:pPr>
      <w:r w:rsidRPr="00F210D9">
        <w:t>18+</w:t>
      </w:r>
      <w:r>
        <w:t xml:space="preserve">) </w:t>
      </w:r>
      <w:r w:rsidR="00F210D9">
        <w:t xml:space="preserve">  </w:t>
      </w:r>
      <w:r w:rsidR="00CB1FBB" w:rsidRPr="00F210D9">
        <w:rPr>
          <w:b/>
        </w:rPr>
        <w:t>Скидка 12%</w:t>
      </w:r>
      <w:r w:rsidR="00CB1FBB">
        <w:t xml:space="preserve"> действует </w:t>
      </w:r>
      <w:r w:rsidR="00CB1FBB" w:rsidRPr="00CB1FBB">
        <w:t>до 31 августа</w:t>
      </w:r>
      <w:r w:rsidR="00CB1FBB">
        <w:t xml:space="preserve"> на «1С-Битрикс: Управление сайтом» (редакции «Малый бизнес», «Бизнес»)</w:t>
      </w:r>
      <w:r w:rsidR="00E74D7B">
        <w:t>, дополнительные сайты и переходы между этими редакциями.</w:t>
      </w:r>
    </w:p>
    <w:p w14:paraId="58588205" w14:textId="5F122C7D" w:rsidR="001265ED" w:rsidRDefault="001A57BF" w:rsidP="0061365D">
      <w:pPr>
        <w:spacing w:before="120" w:after="120"/>
        <w:ind w:left="709"/>
      </w:pPr>
      <w:r w:rsidRPr="00F210D9">
        <w:t>18+</w:t>
      </w:r>
      <w:r>
        <w:t>)</w:t>
      </w:r>
      <w:r w:rsidR="00F210D9">
        <w:t xml:space="preserve">   </w:t>
      </w:r>
      <w:r w:rsidR="001265ED" w:rsidRPr="00F210D9">
        <w:rPr>
          <w:b/>
        </w:rPr>
        <w:t xml:space="preserve">Скидка </w:t>
      </w:r>
      <w:r w:rsidR="00CB1FBB" w:rsidRPr="00F210D9">
        <w:rPr>
          <w:b/>
        </w:rPr>
        <w:t>18</w:t>
      </w:r>
      <w:r w:rsidR="001265ED" w:rsidRPr="00F210D9">
        <w:rPr>
          <w:b/>
        </w:rPr>
        <w:t>%</w:t>
      </w:r>
      <w:r w:rsidR="001265ED" w:rsidRPr="00CB1FBB">
        <w:t xml:space="preserve"> действует</w:t>
      </w:r>
      <w:r w:rsidR="001265ED">
        <w:t xml:space="preserve"> </w:t>
      </w:r>
      <w:r w:rsidR="00CB1FBB" w:rsidRPr="00CB1FBB">
        <w:t>до 31 августа</w:t>
      </w:r>
      <w:r w:rsidR="00CB1FBB">
        <w:t xml:space="preserve"> </w:t>
      </w:r>
      <w:r w:rsidR="001265ED">
        <w:t xml:space="preserve">на «1С-Битрикс: Управление сайтом» (редакции </w:t>
      </w:r>
      <w:r w:rsidR="0035447E">
        <w:t>«Веб-кластер</w:t>
      </w:r>
      <w:r w:rsidR="001265ED">
        <w:t>»</w:t>
      </w:r>
      <w:r w:rsidR="0035447E">
        <w:t xml:space="preserve"> и</w:t>
      </w:r>
      <w:r w:rsidR="001265ED">
        <w:t xml:space="preserve"> «Бизнес веб-кластер»)</w:t>
      </w:r>
      <w:r w:rsidR="00E74D7B">
        <w:t>, дополнительные сайты и переходы между этими редакциями.</w:t>
      </w:r>
    </w:p>
    <w:p w14:paraId="59F0AD0D" w14:textId="0E114083" w:rsidR="00CB1FBB" w:rsidRDefault="001A57BF" w:rsidP="0061365D">
      <w:pPr>
        <w:spacing w:before="120" w:after="120"/>
        <w:ind w:left="709"/>
      </w:pPr>
      <w:r w:rsidRPr="00F210D9">
        <w:t>18+</w:t>
      </w:r>
      <w:r>
        <w:t>)</w:t>
      </w:r>
      <w:r w:rsidR="00F210D9">
        <w:t xml:space="preserve">   </w:t>
      </w:r>
      <w:r w:rsidR="00A13A66" w:rsidRPr="00F210D9">
        <w:rPr>
          <w:b/>
        </w:rPr>
        <w:t>Скидка 50%</w:t>
      </w:r>
      <w:r w:rsidR="00A13A66" w:rsidRPr="00A13A66">
        <w:t xml:space="preserve"> действует до 31 августа на веб-приложения из </w:t>
      </w:r>
      <w:r w:rsidR="00A13A66" w:rsidRPr="00F210D9">
        <w:rPr>
          <w:b/>
        </w:rPr>
        <w:t xml:space="preserve">«1С-Битрикс: </w:t>
      </w:r>
      <w:proofErr w:type="spellStart"/>
      <w:r w:rsidR="00CB1FBB" w:rsidRPr="00F210D9">
        <w:rPr>
          <w:b/>
        </w:rPr>
        <w:t>Маркетплейс</w:t>
      </w:r>
      <w:proofErr w:type="spellEnd"/>
      <w:r w:rsidR="00A13A66" w:rsidRPr="00F210D9">
        <w:rPr>
          <w:b/>
        </w:rPr>
        <w:t>»</w:t>
      </w:r>
      <w:r w:rsidR="00A13A66" w:rsidRPr="00A13A66">
        <w:t xml:space="preserve">, </w:t>
      </w:r>
      <w:r w:rsidR="00A13A66">
        <w:t>которые участвуют в акции «18+».</w:t>
      </w:r>
    </w:p>
    <w:p w14:paraId="38F21EE6" w14:textId="6AE8A063" w:rsidR="00A13A66" w:rsidRPr="00A13A66" w:rsidRDefault="001A57BF" w:rsidP="0061365D">
      <w:pPr>
        <w:spacing w:before="120" w:after="120"/>
        <w:ind w:left="709"/>
      </w:pPr>
      <w:r w:rsidRPr="00F210D9">
        <w:t>18+</w:t>
      </w:r>
      <w:r>
        <w:t>)</w:t>
      </w:r>
      <w:r w:rsidR="00F210D9">
        <w:t xml:space="preserve">   </w:t>
      </w:r>
      <w:r w:rsidR="00A13A66">
        <w:t>П</w:t>
      </w:r>
      <w:r w:rsidR="00A13A66" w:rsidRPr="00A13A66">
        <w:t xml:space="preserve">ри покупке </w:t>
      </w:r>
      <w:proofErr w:type="spellStart"/>
      <w:r w:rsidR="00A13A66">
        <w:t>б</w:t>
      </w:r>
      <w:r w:rsidR="00A13A66" w:rsidRPr="00A13A66">
        <w:t>андла</w:t>
      </w:r>
      <w:proofErr w:type="spellEnd"/>
      <w:r w:rsidR="00A13A66" w:rsidRPr="00A13A66">
        <w:t xml:space="preserve"> </w:t>
      </w:r>
      <w:r w:rsidR="00A13A66">
        <w:t>«1С-Битрикс: Управление сайтом» +</w:t>
      </w:r>
      <w:r w:rsidR="00A13A66" w:rsidRPr="00A13A66">
        <w:t xml:space="preserve"> </w:t>
      </w:r>
      <w:r w:rsidR="00A13A66">
        <w:t>интернет-</w:t>
      </w:r>
      <w:r w:rsidR="00A13A66" w:rsidRPr="00A13A66">
        <w:t xml:space="preserve">магазин </w:t>
      </w:r>
      <w:r w:rsidR="00A13A66">
        <w:t xml:space="preserve">из </w:t>
      </w:r>
      <w:proofErr w:type="spellStart"/>
      <w:r w:rsidR="00A13A66">
        <w:t>маркетплейса</w:t>
      </w:r>
      <w:proofErr w:type="spellEnd"/>
      <w:r w:rsidR="00A13A66">
        <w:t xml:space="preserve"> мы</w:t>
      </w:r>
      <w:r w:rsidR="00A13A66" w:rsidRPr="00A13A66">
        <w:t xml:space="preserve"> дарим купон</w:t>
      </w:r>
      <w:r w:rsidR="00A13A66">
        <w:t xml:space="preserve"> на</w:t>
      </w:r>
      <w:r w:rsidR="00A13A66" w:rsidRPr="00A13A66">
        <w:t xml:space="preserve"> 1000 рублей на покупку любого решения в </w:t>
      </w:r>
      <w:r w:rsidR="00A13A66" w:rsidRPr="00F210D9">
        <w:rPr>
          <w:b/>
        </w:rPr>
        <w:t xml:space="preserve">«1С-Битрикс: </w:t>
      </w:r>
      <w:proofErr w:type="spellStart"/>
      <w:r w:rsidR="00A13A66" w:rsidRPr="00F210D9">
        <w:rPr>
          <w:b/>
        </w:rPr>
        <w:t>Маркетплейс</w:t>
      </w:r>
      <w:proofErr w:type="spellEnd"/>
      <w:r w:rsidR="00A13A66" w:rsidRPr="00F210D9">
        <w:rPr>
          <w:b/>
        </w:rPr>
        <w:t>»</w:t>
      </w:r>
      <w:r w:rsidR="00A13A66">
        <w:t xml:space="preserve"> (купон действует на покупку д</w:t>
      </w:r>
      <w:r w:rsidR="00A13A66" w:rsidRPr="00A13A66">
        <w:t xml:space="preserve">о 30.09.2013 </w:t>
      </w:r>
      <w:r w:rsidR="00A13A66">
        <w:t xml:space="preserve">при </w:t>
      </w:r>
      <w:r w:rsidR="00A13A66" w:rsidRPr="00A13A66">
        <w:t>сумм</w:t>
      </w:r>
      <w:r w:rsidR="00A13A66">
        <w:t>е</w:t>
      </w:r>
      <w:r w:rsidR="00A13A66" w:rsidRPr="00A13A66">
        <w:t xml:space="preserve"> заказа более 1</w:t>
      </w:r>
      <w:r w:rsidR="00F4784D">
        <w:t>5</w:t>
      </w:r>
      <w:r w:rsidR="00A13A66" w:rsidRPr="00A13A66">
        <w:t>00 рублей)</w:t>
      </w:r>
      <w:r w:rsidR="00A13A66">
        <w:t>.</w:t>
      </w:r>
    </w:p>
    <w:p w14:paraId="5680CE09" w14:textId="77777777" w:rsidR="001265ED" w:rsidRDefault="001265ED" w:rsidP="0035447E">
      <w:pPr>
        <w:pStyle w:val="a3"/>
        <w:spacing w:before="120" w:after="120"/>
        <w:ind w:left="714"/>
        <w:contextualSpacing w:val="0"/>
      </w:pPr>
    </w:p>
    <w:p w14:paraId="266D0F68" w14:textId="77777777" w:rsidR="00801783" w:rsidRDefault="00801783" w:rsidP="00801783"/>
    <w:p w14:paraId="40F4BDFB" w14:textId="3C69B220" w:rsidR="00801783" w:rsidRPr="00AB1DCC" w:rsidRDefault="00801783" w:rsidP="00801783">
      <w:pPr>
        <w:rPr>
          <w:b/>
          <w:sz w:val="32"/>
        </w:rPr>
      </w:pPr>
      <w:r w:rsidRPr="00AB1DCC">
        <w:rPr>
          <w:b/>
          <w:sz w:val="32"/>
        </w:rPr>
        <w:t>«1</w:t>
      </w:r>
      <w:r w:rsidR="00CB1FBB">
        <w:rPr>
          <w:b/>
          <w:sz w:val="32"/>
        </w:rPr>
        <w:t>8</w:t>
      </w:r>
      <w:r w:rsidRPr="00AB1DCC">
        <w:rPr>
          <w:b/>
          <w:sz w:val="32"/>
        </w:rPr>
        <w:t xml:space="preserve">+» для владельцев и руководителей компаний: </w:t>
      </w:r>
    </w:p>
    <w:p w14:paraId="08291EAD" w14:textId="77777777" w:rsidR="00801783" w:rsidRDefault="00801783" w:rsidP="00801783"/>
    <w:p w14:paraId="2C8A9A2E" w14:textId="759B0F83" w:rsidR="002E595E" w:rsidRPr="00CB1FBB" w:rsidRDefault="002E595E" w:rsidP="002E595E">
      <w:pPr>
        <w:rPr>
          <w:i/>
        </w:rPr>
      </w:pPr>
      <w:r w:rsidRPr="00CB1FBB">
        <w:rPr>
          <w:i/>
        </w:rPr>
        <w:t xml:space="preserve">Зачем вам социальный интранет </w:t>
      </w:r>
      <w:r w:rsidR="00F753FA" w:rsidRPr="00CB1FBB">
        <w:rPr>
          <w:i/>
        </w:rPr>
        <w:t xml:space="preserve">«Битрикс24» </w:t>
      </w:r>
      <w:r w:rsidRPr="00CB1FBB">
        <w:rPr>
          <w:i/>
        </w:rPr>
        <w:t>для совместной работы?</w:t>
      </w:r>
    </w:p>
    <w:p w14:paraId="5C49AD8D" w14:textId="77777777" w:rsidR="002E595E" w:rsidRDefault="002E595E" w:rsidP="00801783"/>
    <w:p w14:paraId="1193E812" w14:textId="3159F761" w:rsidR="00801783" w:rsidRDefault="00801783" w:rsidP="001A57BF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1134" w:hanging="708"/>
        <w:contextualSpacing w:val="0"/>
      </w:pPr>
      <w:r>
        <w:t xml:space="preserve">Используйте привычный формат общения в </w:t>
      </w:r>
      <w:proofErr w:type="spellStart"/>
      <w:r>
        <w:t>соцсетях</w:t>
      </w:r>
      <w:proofErr w:type="spellEnd"/>
      <w:r>
        <w:t xml:space="preserve"> для </w:t>
      </w:r>
      <w:r w:rsidR="00DA0877">
        <w:t xml:space="preserve">повышения эффективности </w:t>
      </w:r>
      <w:r>
        <w:t xml:space="preserve">рабочих коммуникаций: живая лента, лайки, </w:t>
      </w:r>
      <w:proofErr w:type="spellStart"/>
      <w:r>
        <w:t>бейджи</w:t>
      </w:r>
      <w:proofErr w:type="spellEnd"/>
      <w:r>
        <w:t>, оповещения</w:t>
      </w:r>
      <w:r w:rsidR="00DA0877">
        <w:t xml:space="preserve"> и другие инструменты упростят процесс обсуждения рабочих вопросов и ускорят обмен информацией внутри компании. </w:t>
      </w:r>
    </w:p>
    <w:p w14:paraId="296AD2B9" w14:textId="22A319D2" w:rsidR="00200669" w:rsidRDefault="00200669" w:rsidP="001A57BF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1134" w:hanging="708"/>
        <w:contextualSpacing w:val="0"/>
      </w:pPr>
      <w:r>
        <w:t xml:space="preserve">Вы сможете получать оперативную информацию о том, что происходит в компании: как продвигаются проекты, что обсуждается, выполняются ли сроки и главное – быстро отреагировать и дать «обратную связь». </w:t>
      </w:r>
    </w:p>
    <w:p w14:paraId="723AB8F4" w14:textId="20AD88E1" w:rsidR="00801783" w:rsidRDefault="00F753FA" w:rsidP="001A57BF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1134" w:hanging="708"/>
        <w:contextualSpacing w:val="0"/>
      </w:pPr>
      <w:r>
        <w:t>Подключите б</w:t>
      </w:r>
      <w:r w:rsidR="00801783">
        <w:t>есплатн</w:t>
      </w:r>
      <w:r>
        <w:t>ую</w:t>
      </w:r>
      <w:r w:rsidR="00801783">
        <w:t xml:space="preserve"> CRM </w:t>
      </w:r>
      <w:r>
        <w:t>и</w:t>
      </w:r>
      <w:r w:rsidR="00801783">
        <w:t xml:space="preserve"> интегр</w:t>
      </w:r>
      <w:r>
        <w:t>ируйте ее</w:t>
      </w:r>
      <w:r w:rsidR="00801783">
        <w:t xml:space="preserve"> с вашим интернет-магазином на </w:t>
      </w:r>
      <w:r>
        <w:t>платформе «</w:t>
      </w:r>
      <w:r w:rsidR="00801783">
        <w:t>1С-Битрикс</w:t>
      </w:r>
      <w:r>
        <w:t>»</w:t>
      </w:r>
      <w:r w:rsidR="00801783">
        <w:t xml:space="preserve"> </w:t>
      </w:r>
      <w:r>
        <w:t xml:space="preserve">- собирайте информацию о ваших потенциальных клиентах, сделках, повышайте конверсию </w:t>
      </w:r>
      <w:proofErr w:type="spellStart"/>
      <w:r>
        <w:t>лидов</w:t>
      </w:r>
      <w:proofErr w:type="spellEnd"/>
      <w:r>
        <w:t xml:space="preserve"> в клиентов. </w:t>
      </w:r>
    </w:p>
    <w:p w14:paraId="51D64E3E" w14:textId="150EBDA5" w:rsidR="00801783" w:rsidRDefault="007257B2" w:rsidP="001A57BF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1134" w:hanging="708"/>
        <w:contextualSpacing w:val="0"/>
      </w:pPr>
      <w:r>
        <w:t>Работайте</w:t>
      </w:r>
      <w:r w:rsidR="00801783">
        <w:t xml:space="preserve"> задачами и проектами</w:t>
      </w:r>
      <w:r w:rsidR="00F753FA">
        <w:t xml:space="preserve"> в «Битрикс24»</w:t>
      </w:r>
      <w:r w:rsidR="00380865">
        <w:t xml:space="preserve">, следите за сроками исполнения, делегируйте задачи своим сотрудникам, оценивайте результат. </w:t>
      </w:r>
      <w:r w:rsidR="00801783">
        <w:t xml:space="preserve">  </w:t>
      </w:r>
    </w:p>
    <w:p w14:paraId="2584860E" w14:textId="2424B80A" w:rsidR="00801783" w:rsidRDefault="007257B2" w:rsidP="001A57BF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1134" w:hanging="708"/>
        <w:contextualSpacing w:val="0"/>
      </w:pPr>
      <w:r>
        <w:t>Управляйте своим рабочим временем – планируйте события в к</w:t>
      </w:r>
      <w:r w:rsidR="00801783">
        <w:t>алендар</w:t>
      </w:r>
      <w:r>
        <w:t xml:space="preserve">ях, поставьте напоминания о важных встречах, </w:t>
      </w:r>
      <w:r w:rsidR="00C6317B">
        <w:t>используйте планировщик, чтобы подобрать удобное время для каждого участника</w:t>
      </w:r>
      <w:r w:rsidR="00C6317B" w:rsidRPr="00C6317B">
        <w:t xml:space="preserve"> </w:t>
      </w:r>
      <w:r w:rsidR="00C6317B">
        <w:t>собрания.</w:t>
      </w:r>
    </w:p>
    <w:p w14:paraId="68177F48" w14:textId="3F51D443" w:rsidR="00801783" w:rsidRDefault="00D46211" w:rsidP="001A57BF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1134" w:hanging="708"/>
        <w:contextualSpacing w:val="0"/>
      </w:pPr>
      <w:r>
        <w:t>Общайтесь с коллегами через к</w:t>
      </w:r>
      <w:r w:rsidR="00801783">
        <w:t xml:space="preserve">орпоративный </w:t>
      </w:r>
      <w:proofErr w:type="spellStart"/>
      <w:r w:rsidR="00801783">
        <w:t>мессенджер</w:t>
      </w:r>
      <w:proofErr w:type="spellEnd"/>
      <w:r>
        <w:t xml:space="preserve"> – вам не нужно устанавливать внешний </w:t>
      </w:r>
      <w:proofErr w:type="spellStart"/>
      <w:r>
        <w:t>мессенджер</w:t>
      </w:r>
      <w:proofErr w:type="spellEnd"/>
      <w:r>
        <w:t xml:space="preserve"> и беспокоиться о безопасности конфиденциальной переписки, не нужно отдельно добавлять коллег в список контактов </w:t>
      </w:r>
      <w:r w:rsidR="00801783">
        <w:t xml:space="preserve"> </w:t>
      </w:r>
      <w:r>
        <w:t xml:space="preserve">- в «контактах» </w:t>
      </w:r>
      <w:proofErr w:type="spellStart"/>
      <w:r>
        <w:t>мессенджера</w:t>
      </w:r>
      <w:proofErr w:type="spellEnd"/>
      <w:r>
        <w:t xml:space="preserve"> уже есть все сотрудники вашей компании.   </w:t>
      </w:r>
    </w:p>
    <w:p w14:paraId="687ACFD6" w14:textId="2E8B1C09" w:rsidR="00801783" w:rsidRDefault="00D46211" w:rsidP="001A57BF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1134" w:hanging="708"/>
        <w:contextualSpacing w:val="0"/>
      </w:pPr>
      <w:r>
        <w:t xml:space="preserve">Используйте </w:t>
      </w:r>
      <w:proofErr w:type="spellStart"/>
      <w:r>
        <w:t>в</w:t>
      </w:r>
      <w:r w:rsidR="00801783">
        <w:t>идеозвонки</w:t>
      </w:r>
      <w:proofErr w:type="spellEnd"/>
      <w:r>
        <w:t xml:space="preserve"> для общения с коллегами.</w:t>
      </w:r>
      <w:r w:rsidR="00801783">
        <w:t xml:space="preserve"> </w:t>
      </w:r>
    </w:p>
    <w:p w14:paraId="4A84270C" w14:textId="108291CA" w:rsidR="00801783" w:rsidRDefault="00D46211" w:rsidP="001A57BF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1134" w:hanging="708"/>
        <w:contextualSpacing w:val="0"/>
      </w:pPr>
      <w:r>
        <w:lastRenderedPageBreak/>
        <w:t>Храните ваши рабочие документы в «</w:t>
      </w:r>
      <w:r w:rsidR="00801783">
        <w:t>Битрикс24.Диск</w:t>
      </w:r>
      <w:r>
        <w:t>» - копия ваших документов из «Битрикс24» будет всегда у вас под рукой на вашем компьютере, даже если у вас не будет доступа в Интернет. Вы сможете работать с этими документами, изменять их – они загрузятся в «Битрикс24» автоматически, как только появится Интернет.</w:t>
      </w:r>
      <w:r w:rsidR="00801783">
        <w:t xml:space="preserve"> </w:t>
      </w:r>
    </w:p>
    <w:p w14:paraId="2824A36D" w14:textId="765560B3" w:rsidR="00801783" w:rsidRDefault="00B67240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>Вы м</w:t>
      </w:r>
      <w:r w:rsidR="00801783">
        <w:t>гновенн</w:t>
      </w:r>
      <w:r>
        <w:t xml:space="preserve">о найдете нужный документ, сообщение, задачу или контакты коллеги с помощью встроенной системы </w:t>
      </w:r>
      <w:r w:rsidR="00801783">
        <w:t>поиск</w:t>
      </w:r>
      <w:r>
        <w:t>а.</w:t>
      </w:r>
      <w:r w:rsidR="00801783">
        <w:t xml:space="preserve"> </w:t>
      </w:r>
    </w:p>
    <w:p w14:paraId="209E4A0B" w14:textId="74BA7D81" w:rsidR="00801783" w:rsidRDefault="00B67240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>Даже без ноутбука вы всегда останетесь на связи – поставьте м</w:t>
      </w:r>
      <w:r w:rsidR="00801783">
        <w:t xml:space="preserve">обильное приложение  </w:t>
      </w:r>
      <w:r>
        <w:t>на свой смартфон и работайте из любой точки, где есть Интернет.</w:t>
      </w:r>
    </w:p>
    <w:p w14:paraId="738B395F" w14:textId="065933BF" w:rsidR="00801783" w:rsidRDefault="00B67240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>Не обязательно всегда держать браузер с «Битрикс24» открытым - поставьте д</w:t>
      </w:r>
      <w:r w:rsidR="00801783">
        <w:t xml:space="preserve">есктопное приложение  </w:t>
      </w:r>
      <w:r>
        <w:t xml:space="preserve">и общайтесь с коллегами через </w:t>
      </w:r>
      <w:proofErr w:type="spellStart"/>
      <w:r>
        <w:t>мессенджер</w:t>
      </w:r>
      <w:proofErr w:type="spellEnd"/>
      <w:r>
        <w:t xml:space="preserve">, получайте уведомления о </w:t>
      </w:r>
      <w:r w:rsidR="00ED2D8A">
        <w:t xml:space="preserve">новых сообщениях, работайте с «Битрикс24.Диск». </w:t>
      </w:r>
    </w:p>
    <w:p w14:paraId="3F24E640" w14:textId="549E1D55" w:rsidR="00801783" w:rsidRDefault="00ED2D8A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>Сервис «Битрикс24»</w:t>
      </w:r>
      <w:r w:rsidR="00801783">
        <w:t xml:space="preserve"> не н</w:t>
      </w:r>
      <w:r>
        <w:t xml:space="preserve">ужно устанавливать и внедрять – достаточно подключиться и можно работать в обычном браузере. </w:t>
      </w:r>
    </w:p>
    <w:p w14:paraId="01B8E62E" w14:textId="414E7F24" w:rsidR="00ED2D8A" w:rsidRDefault="00200669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>«</w:t>
      </w:r>
      <w:r w:rsidRPr="00200669">
        <w:t>Битрикс24</w:t>
      </w:r>
      <w:r>
        <w:t>»</w:t>
      </w:r>
      <w:r w:rsidRPr="00200669">
        <w:t xml:space="preserve"> обеспечивает максимальную защиту ваших данных. Все ваши проекты, задачи, общение, файлы доступны 24 часа в сутки, 7 дней в неделю. И только вы и ваши сотрудники имеют к ним доступ.</w:t>
      </w:r>
      <w:r w:rsidR="00ED2D8A">
        <w:t xml:space="preserve"> </w:t>
      </w:r>
    </w:p>
    <w:p w14:paraId="5229B52D" w14:textId="6840202B" w:rsidR="00ED2D8A" w:rsidRDefault="00200669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 xml:space="preserve">Если вам нужна отдельная установка корпоративного портала внутри вашей компании – используйте «коробочный» продукт «1С-Битрикс: Корпоративный портал»    </w:t>
      </w:r>
    </w:p>
    <w:p w14:paraId="6CBDD66F" w14:textId="660BA55A" w:rsidR="00CB1FBB" w:rsidRDefault="00D358B2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>П</w:t>
      </w:r>
      <w:r w:rsidR="00CB1FBB">
        <w:t>одключит</w:t>
      </w:r>
      <w:r>
        <w:t>е</w:t>
      </w:r>
      <w:r w:rsidR="00CB1FBB">
        <w:t xml:space="preserve"> бесплатный тариф «Битрикс24»</w:t>
      </w:r>
      <w:r>
        <w:t xml:space="preserve"> прямо сейчас и проверьте возможности сервиса. Работа на бесплатном тарифе не ограничена по времени</w:t>
      </w:r>
      <w:r w:rsidR="00CB1FBB">
        <w:t>.</w:t>
      </w:r>
      <w:r>
        <w:t xml:space="preserve">  </w:t>
      </w:r>
    </w:p>
    <w:p w14:paraId="27E37E5E" w14:textId="0B245B7B" w:rsidR="00D358B2" w:rsidRDefault="0020466E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 xml:space="preserve">До 31 августа действует спец. предложение: </w:t>
      </w:r>
      <w:r w:rsidR="00D358B2">
        <w:t xml:space="preserve">вы можете подключить коммерческие тарифы </w:t>
      </w:r>
      <w:r w:rsidR="00D358B2" w:rsidRPr="00E74D7B">
        <w:rPr>
          <w:b/>
        </w:rPr>
        <w:t>на 3 месяца</w:t>
      </w:r>
      <w:r w:rsidR="00E74D7B">
        <w:rPr>
          <w:b/>
        </w:rPr>
        <w:t xml:space="preserve"> </w:t>
      </w:r>
      <w:r w:rsidR="00E74D7B" w:rsidRPr="00E74D7B">
        <w:t>(вне</w:t>
      </w:r>
      <w:r w:rsidR="00E74D7B">
        <w:t xml:space="preserve"> акции – только на полгода и год)</w:t>
      </w:r>
      <w:r w:rsidR="00D358B2">
        <w:t xml:space="preserve">. </w:t>
      </w:r>
    </w:p>
    <w:p w14:paraId="0998195F" w14:textId="025C548C" w:rsidR="00CB1FBB" w:rsidRDefault="00E74D7B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 xml:space="preserve">Получите «Компанию на месяц в подарок»! </w:t>
      </w:r>
      <w:r w:rsidR="00CB1FBB">
        <w:t xml:space="preserve">До 31 августа вы </w:t>
      </w:r>
      <w:r w:rsidR="00D358B2">
        <w:t xml:space="preserve">получаете </w:t>
      </w:r>
      <w:r w:rsidR="00D358B2" w:rsidRPr="00D358B2">
        <w:rPr>
          <w:b/>
        </w:rPr>
        <w:t>скидку 10%</w:t>
      </w:r>
      <w:r w:rsidR="00CB1FBB">
        <w:t xml:space="preserve"> </w:t>
      </w:r>
      <w:r w:rsidR="00D358B2">
        <w:t>при оплате</w:t>
      </w:r>
      <w:r w:rsidR="00CB1FBB">
        <w:t xml:space="preserve"> </w:t>
      </w:r>
      <w:r w:rsidR="00D358B2">
        <w:t>коммерческих тарифов («Команда»</w:t>
      </w:r>
      <w:r>
        <w:t>, «Компания»</w:t>
      </w:r>
      <w:r w:rsidR="00D358B2">
        <w:t xml:space="preserve">) </w:t>
      </w:r>
      <w:r w:rsidR="00D358B2" w:rsidRPr="00D358B2">
        <w:rPr>
          <w:b/>
        </w:rPr>
        <w:t xml:space="preserve">на полгода </w:t>
      </w:r>
      <w:r w:rsidR="00D358B2">
        <w:rPr>
          <w:b/>
        </w:rPr>
        <w:t>+ 1 месяц в подарок</w:t>
      </w:r>
      <w:r w:rsidR="00D358B2">
        <w:t xml:space="preserve">. </w:t>
      </w:r>
    </w:p>
    <w:p w14:paraId="34096E80" w14:textId="5378D11E" w:rsidR="00D358B2" w:rsidRPr="00CB1FBB" w:rsidRDefault="00D358B2" w:rsidP="001A57BF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before="120" w:after="120"/>
        <w:ind w:left="1134" w:hanging="708"/>
        <w:contextualSpacing w:val="0"/>
      </w:pPr>
      <w:r>
        <w:t xml:space="preserve">До 31 августа вы получаете </w:t>
      </w:r>
      <w:r w:rsidRPr="00D358B2">
        <w:rPr>
          <w:b/>
        </w:rPr>
        <w:t>скидку 1</w:t>
      </w:r>
      <w:r>
        <w:rPr>
          <w:b/>
        </w:rPr>
        <w:t>2</w:t>
      </w:r>
      <w:r w:rsidRPr="00D358B2">
        <w:rPr>
          <w:b/>
        </w:rPr>
        <w:t>%</w:t>
      </w:r>
      <w:r>
        <w:t xml:space="preserve"> при оплате коммерческих тарифов («Команда»</w:t>
      </w:r>
      <w:r w:rsidR="00E74D7B">
        <w:t>, «Компания»</w:t>
      </w:r>
      <w:r>
        <w:t xml:space="preserve">) </w:t>
      </w:r>
      <w:r w:rsidRPr="00D358B2">
        <w:rPr>
          <w:b/>
        </w:rPr>
        <w:t xml:space="preserve">на полгода </w:t>
      </w:r>
      <w:r w:rsidR="00E74D7B">
        <w:rPr>
          <w:b/>
        </w:rPr>
        <w:t>+ 2</w:t>
      </w:r>
      <w:r>
        <w:rPr>
          <w:b/>
        </w:rPr>
        <w:t xml:space="preserve"> месяц</w:t>
      </w:r>
      <w:r w:rsidR="00E74D7B">
        <w:rPr>
          <w:b/>
        </w:rPr>
        <w:t>а</w:t>
      </w:r>
      <w:r>
        <w:rPr>
          <w:b/>
        </w:rPr>
        <w:t xml:space="preserve"> в подарок</w:t>
      </w:r>
      <w:r>
        <w:t xml:space="preserve">. </w:t>
      </w:r>
    </w:p>
    <w:p w14:paraId="40F74A62" w14:textId="1836F63F" w:rsidR="00200669" w:rsidRDefault="00F210D9" w:rsidP="00F210D9">
      <w:pPr>
        <w:tabs>
          <w:tab w:val="left" w:pos="851"/>
        </w:tabs>
        <w:spacing w:before="120" w:after="120"/>
        <w:ind w:left="860"/>
      </w:pPr>
      <w:r>
        <w:t>18+</w:t>
      </w:r>
      <w:r w:rsidR="001A57BF">
        <w:t>)</w:t>
      </w:r>
      <w:r>
        <w:t xml:space="preserve">  </w:t>
      </w:r>
      <w:r w:rsidR="00200669">
        <w:t xml:space="preserve">На «1С-Битрикс: Корпоративный портал» </w:t>
      </w:r>
      <w:r w:rsidR="001C3F1C">
        <w:t>(редакци</w:t>
      </w:r>
      <w:r w:rsidR="00DD1009">
        <w:t>я</w:t>
      </w:r>
      <w:r w:rsidR="001C0BBF">
        <w:t xml:space="preserve"> «Совместная работа»</w:t>
      </w:r>
      <w:r w:rsidR="00DD1009">
        <w:t xml:space="preserve">) до 31 августа </w:t>
      </w:r>
      <w:r w:rsidR="00200669">
        <w:t xml:space="preserve">действует </w:t>
      </w:r>
      <w:r w:rsidR="00DD1009" w:rsidRPr="00F210D9">
        <w:rPr>
          <w:b/>
        </w:rPr>
        <w:t>скидка 10</w:t>
      </w:r>
      <w:r w:rsidR="00200669" w:rsidRPr="00F210D9">
        <w:rPr>
          <w:b/>
        </w:rPr>
        <w:t>%</w:t>
      </w:r>
      <w:r w:rsidR="00DD1009" w:rsidRPr="00DD1009">
        <w:t>.</w:t>
      </w:r>
    </w:p>
    <w:p w14:paraId="6F4AD948" w14:textId="0F918896" w:rsidR="001C3F1C" w:rsidRDefault="00F210D9" w:rsidP="00F210D9">
      <w:pPr>
        <w:tabs>
          <w:tab w:val="left" w:pos="851"/>
        </w:tabs>
        <w:spacing w:before="120" w:after="120"/>
        <w:ind w:left="860"/>
      </w:pPr>
      <w:r>
        <w:t>18+</w:t>
      </w:r>
      <w:r w:rsidR="001A57BF">
        <w:t>)</w:t>
      </w:r>
      <w:r>
        <w:t xml:space="preserve">  </w:t>
      </w:r>
      <w:r w:rsidR="001C3F1C">
        <w:t>На «1С-Битрикс: Корпоративный портал» (редакция «</w:t>
      </w:r>
      <w:r w:rsidR="00A13A66">
        <w:t>Бизнес-про</w:t>
      </w:r>
      <w:bookmarkStart w:id="0" w:name="_GoBack"/>
      <w:bookmarkEnd w:id="0"/>
      <w:r w:rsidR="00A13A66">
        <w:t>цессы</w:t>
      </w:r>
      <w:r w:rsidR="001C3F1C">
        <w:t>»</w:t>
      </w:r>
      <w:r w:rsidR="001C0BBF">
        <w:t xml:space="preserve"> и переход на эту редакцию</w:t>
      </w:r>
      <w:r w:rsidR="001C3F1C">
        <w:t xml:space="preserve">)  </w:t>
      </w:r>
      <w:r w:rsidR="00A13A66">
        <w:t xml:space="preserve">до 31 августа </w:t>
      </w:r>
      <w:r w:rsidR="001C3F1C">
        <w:t xml:space="preserve">действует </w:t>
      </w:r>
      <w:r w:rsidR="001C3F1C" w:rsidRPr="00F210D9">
        <w:rPr>
          <w:b/>
        </w:rPr>
        <w:t>с</w:t>
      </w:r>
      <w:r w:rsidR="00A13A66" w:rsidRPr="00F210D9">
        <w:rPr>
          <w:b/>
        </w:rPr>
        <w:t>кидка 12</w:t>
      </w:r>
      <w:r w:rsidR="001C3F1C" w:rsidRPr="00F210D9">
        <w:rPr>
          <w:b/>
        </w:rPr>
        <w:t>%</w:t>
      </w:r>
      <w:r w:rsidR="001C3F1C" w:rsidRPr="00A13A66">
        <w:t>.</w:t>
      </w:r>
    </w:p>
    <w:p w14:paraId="71E94974" w14:textId="39D8FB40" w:rsidR="00A13A66" w:rsidRDefault="00F210D9" w:rsidP="00F210D9">
      <w:pPr>
        <w:tabs>
          <w:tab w:val="left" w:pos="851"/>
        </w:tabs>
        <w:spacing w:before="120" w:after="120"/>
        <w:ind w:left="860"/>
      </w:pPr>
      <w:r>
        <w:t>18+</w:t>
      </w:r>
      <w:r w:rsidR="001A57BF">
        <w:t>)</w:t>
      </w:r>
      <w:r>
        <w:t xml:space="preserve">  </w:t>
      </w:r>
      <w:r w:rsidR="00A13A66">
        <w:t>На «1С-Битрикс: Корпоративный портал» (редакция «Холдинг»</w:t>
      </w:r>
      <w:r w:rsidR="001C0BBF" w:rsidRPr="001C0BBF">
        <w:t xml:space="preserve"> </w:t>
      </w:r>
      <w:r w:rsidR="001C0BBF">
        <w:t>и переход на эту редакцию</w:t>
      </w:r>
      <w:r w:rsidR="00A13A66">
        <w:t xml:space="preserve">)  до 31 августа действует </w:t>
      </w:r>
      <w:r w:rsidR="00A13A66" w:rsidRPr="00F210D9">
        <w:rPr>
          <w:b/>
        </w:rPr>
        <w:t>скидка 18%</w:t>
      </w:r>
      <w:r w:rsidR="00A13A66" w:rsidRPr="00A13A66">
        <w:t>.</w:t>
      </w:r>
    </w:p>
    <w:p w14:paraId="142BDDD1" w14:textId="77777777" w:rsidR="00A13A66" w:rsidRDefault="00A13A66" w:rsidP="001D2095">
      <w:pPr>
        <w:tabs>
          <w:tab w:val="left" w:pos="851"/>
        </w:tabs>
        <w:spacing w:before="120" w:after="120"/>
      </w:pPr>
    </w:p>
    <w:p w14:paraId="32C3E707" w14:textId="280D4417" w:rsidR="00D54EF9" w:rsidRPr="001D2095" w:rsidRDefault="001D2095" w:rsidP="001D2095">
      <w:pPr>
        <w:tabs>
          <w:tab w:val="left" w:pos="851"/>
        </w:tabs>
        <w:spacing w:before="120" w:after="120"/>
        <w:rPr>
          <w:sz w:val="32"/>
        </w:rPr>
      </w:pPr>
      <w:r w:rsidRPr="001D2095">
        <w:rPr>
          <w:sz w:val="22"/>
        </w:rPr>
        <w:t xml:space="preserve">Акция «18+» действительна для заказов, оплаченных с 1 по 31 августа 2013 года.  Скидки действуют на территории СНГ и предоставляются независимо от того, как совершается покупка – через партнеров «1С-Битрикс», у дистрибьюторов или на сайте «1С-Битрикс». Специальное предложение на решения в </w:t>
      </w:r>
      <w:proofErr w:type="spellStart"/>
      <w:r w:rsidRPr="001D2095">
        <w:rPr>
          <w:sz w:val="22"/>
        </w:rPr>
        <w:t>Маркетплейс</w:t>
      </w:r>
      <w:proofErr w:type="spellEnd"/>
      <w:r w:rsidRPr="001D2095">
        <w:rPr>
          <w:sz w:val="22"/>
        </w:rPr>
        <w:t xml:space="preserve"> распространяется только для покупателей «1С-Битрикс: Управление сайтом» в России и Украине. </w:t>
      </w:r>
    </w:p>
    <w:sectPr w:rsidR="00D54EF9" w:rsidRPr="001D2095" w:rsidSect="001D2095">
      <w:pgSz w:w="11900" w:h="16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426CC"/>
    <w:multiLevelType w:val="hybridMultilevel"/>
    <w:tmpl w:val="E3F8496E"/>
    <w:lvl w:ilvl="0" w:tplc="5550676A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8654F"/>
    <w:multiLevelType w:val="hybridMultilevel"/>
    <w:tmpl w:val="BB0A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71234"/>
    <w:multiLevelType w:val="hybridMultilevel"/>
    <w:tmpl w:val="FBEE6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1A61FC"/>
    <w:multiLevelType w:val="hybridMultilevel"/>
    <w:tmpl w:val="A62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14365"/>
    <w:multiLevelType w:val="hybridMultilevel"/>
    <w:tmpl w:val="849CF8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04AFC"/>
    <w:multiLevelType w:val="hybridMultilevel"/>
    <w:tmpl w:val="C19E4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83"/>
    <w:rsid w:val="001265ED"/>
    <w:rsid w:val="001A57BF"/>
    <w:rsid w:val="001C0BBF"/>
    <w:rsid w:val="001C3F1C"/>
    <w:rsid w:val="001D0136"/>
    <w:rsid w:val="001D2095"/>
    <w:rsid w:val="00200669"/>
    <w:rsid w:val="0020466E"/>
    <w:rsid w:val="002427E4"/>
    <w:rsid w:val="002E595E"/>
    <w:rsid w:val="0035447E"/>
    <w:rsid w:val="00380865"/>
    <w:rsid w:val="0061365D"/>
    <w:rsid w:val="007257B2"/>
    <w:rsid w:val="00801783"/>
    <w:rsid w:val="0084435A"/>
    <w:rsid w:val="009E69BF"/>
    <w:rsid w:val="00A13A66"/>
    <w:rsid w:val="00A50342"/>
    <w:rsid w:val="00AB1DCC"/>
    <w:rsid w:val="00AE79FE"/>
    <w:rsid w:val="00B67240"/>
    <w:rsid w:val="00C6317B"/>
    <w:rsid w:val="00CB1FBB"/>
    <w:rsid w:val="00D358B2"/>
    <w:rsid w:val="00D46211"/>
    <w:rsid w:val="00D54EF9"/>
    <w:rsid w:val="00DA0877"/>
    <w:rsid w:val="00DD1009"/>
    <w:rsid w:val="00E74D7B"/>
    <w:rsid w:val="00ED2D8A"/>
    <w:rsid w:val="00F210D9"/>
    <w:rsid w:val="00F4784D"/>
    <w:rsid w:val="00F7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62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natalia@1c-bitrix.ru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Грихина</dc:creator>
  <cp:lastModifiedBy>Иван Лузин</cp:lastModifiedBy>
  <cp:revision>2</cp:revision>
  <dcterms:created xsi:type="dcterms:W3CDTF">2013-07-29T14:54:00Z</dcterms:created>
  <dcterms:modified xsi:type="dcterms:W3CDTF">2013-07-29T14:54:00Z</dcterms:modified>
</cp:coreProperties>
</file>